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43D978AE" w14:textId="77777777" w:rsidR="005120B3" w:rsidRPr="007160BF" w:rsidRDefault="005120B3"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EFCC92B" w14:textId="31367C5E" w:rsidR="005120B3" w:rsidRPr="007160BF" w:rsidRDefault="007160BF" w:rsidP="001D7308">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323504E4" w14:textId="500A2C92" w:rsidR="00984A86" w:rsidRDefault="00D418A1"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034D2F">
        <w:rPr>
          <w:rFonts w:ascii="Times New Roman" w:eastAsia="Arial Unicode MS" w:hAnsi="Times New Roman" w:cs="Times New Roman"/>
          <w:b/>
          <w:sz w:val="24"/>
          <w:szCs w:val="24"/>
          <w:lang w:eastAsia="lv-LV"/>
        </w:rPr>
        <w:t>20.aprīlī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ab/>
      </w:r>
      <w:r w:rsidR="00617818">
        <w:rPr>
          <w:rFonts w:ascii="Times New Roman" w:eastAsia="Arial Unicode MS" w:hAnsi="Times New Roman" w:cs="Times New Roman"/>
          <w:b/>
          <w:sz w:val="24"/>
          <w:szCs w:val="24"/>
          <w:lang w:eastAsia="lv-LV"/>
        </w:rPr>
        <w:tab/>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465BF4">
        <w:rPr>
          <w:rFonts w:ascii="Times New Roman" w:eastAsia="Arial Unicode MS" w:hAnsi="Times New Roman" w:cs="Times New Roman"/>
          <w:b/>
          <w:sz w:val="24"/>
          <w:szCs w:val="24"/>
          <w:lang w:eastAsia="lv-LV"/>
        </w:rPr>
        <w:t>1</w:t>
      </w:r>
      <w:r w:rsidR="00AF7896">
        <w:rPr>
          <w:rFonts w:ascii="Times New Roman" w:eastAsia="Arial Unicode MS" w:hAnsi="Times New Roman" w:cs="Times New Roman"/>
          <w:b/>
          <w:sz w:val="24"/>
          <w:szCs w:val="24"/>
          <w:lang w:eastAsia="lv-LV"/>
        </w:rPr>
        <w:t>4</w:t>
      </w:r>
      <w:r w:rsidR="008C7770">
        <w:rPr>
          <w:rFonts w:ascii="Times New Roman" w:eastAsia="Arial Unicode MS" w:hAnsi="Times New Roman" w:cs="Times New Roman"/>
          <w:b/>
          <w:sz w:val="24"/>
          <w:szCs w:val="24"/>
          <w:lang w:eastAsia="lv-LV"/>
        </w:rPr>
        <w:t>2</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034D2F">
        <w:rPr>
          <w:rFonts w:ascii="Times New Roman" w:eastAsia="Arial Unicode MS" w:hAnsi="Times New Roman" w:cs="Times New Roman"/>
          <w:sz w:val="24"/>
          <w:szCs w:val="24"/>
          <w:lang w:eastAsia="lv-LV"/>
        </w:rPr>
        <w:t>9</w:t>
      </w:r>
      <w:r w:rsidR="0046415D">
        <w:rPr>
          <w:rFonts w:ascii="Times New Roman" w:eastAsia="Arial Unicode MS" w:hAnsi="Times New Roman" w:cs="Times New Roman"/>
          <w:sz w:val="24"/>
          <w:szCs w:val="24"/>
          <w:lang w:eastAsia="lv-LV"/>
        </w:rPr>
        <w:t xml:space="preserve">, </w:t>
      </w:r>
      <w:r w:rsidR="008C7770">
        <w:rPr>
          <w:rFonts w:ascii="Times New Roman" w:eastAsia="Arial Unicode MS" w:hAnsi="Times New Roman" w:cs="Times New Roman"/>
          <w:sz w:val="24"/>
          <w:szCs w:val="24"/>
          <w:lang w:eastAsia="lv-LV"/>
        </w:rPr>
        <w:t>2</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315CCACF" w14:textId="77777777" w:rsidR="008C7770" w:rsidRDefault="008C7770"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61B12819" w14:textId="77777777" w:rsidR="008C7770" w:rsidRPr="008C7770" w:rsidRDefault="008C7770" w:rsidP="008C7770">
      <w:pPr>
        <w:spacing w:after="0" w:line="100" w:lineRule="atLeast"/>
        <w:rPr>
          <w:rFonts w:ascii="Times New Roman" w:eastAsia="Arial Unicode MS" w:hAnsi="Times New Roman"/>
          <w:b/>
          <w:sz w:val="24"/>
          <w:szCs w:val="24"/>
        </w:rPr>
      </w:pPr>
      <w:r w:rsidRPr="008C7770">
        <w:rPr>
          <w:rFonts w:ascii="Times New Roman" w:eastAsia="Arial Unicode MS" w:hAnsi="Times New Roman"/>
          <w:b/>
          <w:sz w:val="24"/>
          <w:szCs w:val="24"/>
        </w:rPr>
        <w:t xml:space="preserve">Par pašvaldības nekustamā īpašuma “Palīgsaimniecība 9”, Kalsnavas pagasts, Madonas novads, atsavināšanu, rīkojot izsoli ar pretendentu atlasi </w:t>
      </w:r>
    </w:p>
    <w:p w14:paraId="59194EA5" w14:textId="3AEAE4FC" w:rsidR="00034D2F" w:rsidRDefault="00034D2F"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7FDA5987" w14:textId="77777777" w:rsidR="008C7770" w:rsidRDefault="008C7770" w:rsidP="008C777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Nekustamais īpašums Palīgsaimniecība 9, Kalsnavas pagasts, Madonas novads, kadastra Nr.7062 009 0131, ir Madonas novada pašvaldības īpašums, reģistrēts Vidzemes rajona tiesas Kalsnavas pagasta zemesgrāmatas nodalījumā Nr.100000610671. Īpašumam ir </w:t>
      </w:r>
      <w:proofErr w:type="spellStart"/>
      <w:r>
        <w:rPr>
          <w:rFonts w:ascii="Times New Roman" w:eastAsia="Times New Roman" w:hAnsi="Times New Roman"/>
          <w:sz w:val="24"/>
          <w:szCs w:val="24"/>
        </w:rPr>
        <w:t>starpgabala</w:t>
      </w:r>
      <w:proofErr w:type="spellEnd"/>
      <w:r>
        <w:rPr>
          <w:rFonts w:ascii="Times New Roman" w:eastAsia="Times New Roman" w:hAnsi="Times New Roman"/>
          <w:sz w:val="24"/>
          <w:szCs w:val="24"/>
        </w:rPr>
        <w:t xml:space="preserve"> statuss.</w:t>
      </w:r>
    </w:p>
    <w:p w14:paraId="76A9950A" w14:textId="77777777" w:rsidR="008C7770" w:rsidRDefault="008C7770" w:rsidP="008C7770">
      <w:pPr>
        <w:spacing w:after="0" w:line="240" w:lineRule="auto"/>
        <w:jc w:val="both"/>
        <w:rPr>
          <w:rFonts w:ascii="Times New Roman" w:eastAsia="Arial Unicode MS" w:hAnsi="Times New Roman"/>
          <w:sz w:val="24"/>
          <w:szCs w:val="24"/>
        </w:rPr>
      </w:pPr>
      <w:r>
        <w:rPr>
          <w:rFonts w:ascii="Times New Roman" w:eastAsia="Times New Roman" w:hAnsi="Times New Roman"/>
          <w:sz w:val="24"/>
          <w:szCs w:val="24"/>
        </w:rPr>
        <w:t>Īpašums sastāv no:</w:t>
      </w:r>
    </w:p>
    <w:p w14:paraId="62C78A5B" w14:textId="77777777" w:rsidR="008C7770" w:rsidRPr="00474088" w:rsidRDefault="008C7770" w:rsidP="008C7770">
      <w:pPr>
        <w:numPr>
          <w:ilvl w:val="0"/>
          <w:numId w:val="33"/>
        </w:numPr>
        <w:suppressAutoHyphens/>
        <w:spacing w:after="0" w:line="240" w:lineRule="auto"/>
        <w:jc w:val="both"/>
        <w:rPr>
          <w:rFonts w:ascii="Times New Roman" w:eastAsia="Times New Roman" w:hAnsi="Times New Roman"/>
          <w:sz w:val="24"/>
          <w:szCs w:val="24"/>
        </w:rPr>
      </w:pPr>
      <w:r>
        <w:rPr>
          <w:rFonts w:ascii="Times New Roman" w:eastAsia="Arial Unicode MS" w:hAnsi="Times New Roman"/>
          <w:sz w:val="24"/>
          <w:szCs w:val="24"/>
        </w:rPr>
        <w:t>zemes vienības ar kopējo platību 0.3134 ha.</w:t>
      </w:r>
    </w:p>
    <w:p w14:paraId="1C13AA4A" w14:textId="77777777" w:rsidR="008C7770" w:rsidRDefault="008C7770" w:rsidP="008C7770">
      <w:pPr>
        <w:spacing w:after="0" w:line="240" w:lineRule="auto"/>
        <w:jc w:val="both"/>
        <w:rPr>
          <w:rFonts w:ascii="Times New Roman" w:eastAsia="Times New Roman" w:hAnsi="Times New Roman"/>
          <w:sz w:val="24"/>
          <w:szCs w:val="24"/>
        </w:rPr>
      </w:pPr>
      <w:r>
        <w:rPr>
          <w:rFonts w:ascii="Times New Roman" w:eastAsia="Arial Unicode MS" w:hAnsi="Times New Roman"/>
          <w:sz w:val="24"/>
          <w:szCs w:val="24"/>
        </w:rPr>
        <w:t>Zemes galvenais lietošanas veids ir lauksaimniecība.</w:t>
      </w:r>
    </w:p>
    <w:p w14:paraId="39789B92" w14:textId="77777777" w:rsidR="008C7770" w:rsidRDefault="008C7770" w:rsidP="008C777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Pašvaldībai nav nepieciešams saglabāt nekustamo īpašumu pašvaldības funkciju veikšanai. </w:t>
      </w:r>
    </w:p>
    <w:p w14:paraId="62F4FCD7" w14:textId="023F5B7C" w:rsidR="008C7770" w:rsidRDefault="008C7770" w:rsidP="008C777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Atbilstoši sertificēta vērtētāja SIA </w:t>
      </w:r>
      <w:r w:rsidR="007D02CD">
        <w:rPr>
          <w:rFonts w:ascii="Times New Roman" w:eastAsia="Times New Roman" w:hAnsi="Times New Roman"/>
          <w:sz w:val="24"/>
          <w:szCs w:val="24"/>
        </w:rPr>
        <w:t>“</w:t>
      </w:r>
      <w:proofErr w:type="spellStart"/>
      <w:r>
        <w:rPr>
          <w:rFonts w:ascii="Times New Roman" w:eastAsia="Times New Roman" w:hAnsi="Times New Roman"/>
          <w:sz w:val="24"/>
          <w:szCs w:val="24"/>
        </w:rPr>
        <w:t>Eiroeksperts</w:t>
      </w:r>
      <w:proofErr w:type="spellEnd"/>
      <w:r>
        <w:rPr>
          <w:rFonts w:ascii="Times New Roman" w:eastAsia="Times New Roman" w:hAnsi="Times New Roman"/>
          <w:sz w:val="24"/>
          <w:szCs w:val="24"/>
        </w:rPr>
        <w:t xml:space="preserve">” (Latvijas Īpašumu Vērtētāju asociācijas profesionālās kvalifikācijas sertifikāts Nr.1) 2021.gada 9.marta novērtējumam, nekustamā īpašuma tirgus vērtība noteikta – EUR 800, 00 (astoņi simti </w:t>
      </w:r>
      <w:proofErr w:type="spellStart"/>
      <w:r>
        <w:rPr>
          <w:rFonts w:ascii="Times New Roman" w:eastAsia="Times New Roman" w:hAnsi="Times New Roman"/>
          <w:sz w:val="24"/>
          <w:szCs w:val="24"/>
        </w:rPr>
        <w:t>euro</w:t>
      </w:r>
      <w:proofErr w:type="spellEnd"/>
      <w:r>
        <w:rPr>
          <w:rFonts w:ascii="Times New Roman" w:eastAsia="Times New Roman" w:hAnsi="Times New Roman"/>
          <w:sz w:val="24"/>
          <w:szCs w:val="24"/>
        </w:rPr>
        <w:t xml:space="preserve">, 00 centi), pašvaldības izdevumi sertificēta vērtētāja pakalpojumiem ir EUR 278,30 (divi simti septiņdesmit astoņi </w:t>
      </w:r>
      <w:proofErr w:type="spellStart"/>
      <w:r>
        <w:rPr>
          <w:rFonts w:ascii="Times New Roman" w:eastAsia="Times New Roman" w:hAnsi="Times New Roman"/>
          <w:i/>
          <w:sz w:val="24"/>
          <w:szCs w:val="24"/>
        </w:rPr>
        <w:t>euro</w:t>
      </w:r>
      <w:proofErr w:type="spellEnd"/>
      <w:r>
        <w:rPr>
          <w:rFonts w:ascii="Times New Roman" w:eastAsia="Times New Roman" w:hAnsi="Times New Roman"/>
          <w:i/>
          <w:sz w:val="24"/>
          <w:szCs w:val="24"/>
        </w:rPr>
        <w:t xml:space="preserve"> un</w:t>
      </w:r>
      <w:r>
        <w:rPr>
          <w:rFonts w:ascii="Times New Roman" w:eastAsia="Times New Roman" w:hAnsi="Times New Roman"/>
          <w:sz w:val="24"/>
          <w:szCs w:val="24"/>
        </w:rPr>
        <w:t xml:space="preserve">  30 centi). </w:t>
      </w:r>
    </w:p>
    <w:p w14:paraId="6B94A4E9" w14:textId="77777777" w:rsidR="008C7770" w:rsidRDefault="008C7770" w:rsidP="008C777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Saskaņā ar likuma “Par pašvaldībām” 14.panta pirmās daļas 2.punktu </w:t>
      </w:r>
      <w:r>
        <w:rPr>
          <w:rFonts w:ascii="Times New Roman" w:eastAsia="Times New Roman" w:hAnsi="Times New Roman"/>
          <w:i/>
          <w:sz w:val="24"/>
          <w:szCs w:val="24"/>
        </w:rPr>
        <w:t>Pildot savas funkcijas, pašvaldībām likumā noteiktajā kārtībā ir tiesības: iegūt un atsavināt kustamo un nekustamo mantu, privatizēt pašvaldību īpašuma objektus, slēgt darījumus, kā arī veikt citas privāttiesiska rakstura darbības</w:t>
      </w:r>
      <w:r>
        <w:rPr>
          <w:rFonts w:ascii="Times New Roman" w:eastAsia="Times New Roman" w:hAnsi="Times New Roman"/>
          <w:sz w:val="24"/>
          <w:szCs w:val="24"/>
        </w:rPr>
        <w:t xml:space="preserve">, 21.panta pirmās daļas 17.punktu </w:t>
      </w:r>
      <w:r>
        <w:rPr>
          <w:rFonts w:ascii="Times New Roman" w:eastAsia="Times New Roman" w:hAnsi="Times New Roman"/>
          <w:i/>
          <w:sz w:val="24"/>
          <w:szCs w:val="24"/>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4087728F" w14:textId="77777777" w:rsidR="008C7770" w:rsidRDefault="008C7770" w:rsidP="008C777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Saskaņā ar Publiskas personas mantas atsavināšanas likuma 3.panta otro daļu “</w:t>
      </w:r>
      <w:r>
        <w:rPr>
          <w:rFonts w:ascii="Times New Roman" w:eastAsia="Times New Roman" w:hAnsi="Times New Roman"/>
          <w:i/>
          <w:sz w:val="24"/>
          <w:szCs w:val="24"/>
        </w:rPr>
        <w:t>Publiskas personas mantas atsavināšanas pamatveids ir mantas pārdošana izsolē</w:t>
      </w:r>
      <w:r>
        <w:rPr>
          <w:rFonts w:ascii="Times New Roman" w:eastAsia="Times New Roman" w:hAnsi="Times New Roman"/>
          <w:sz w:val="24"/>
          <w:szCs w:val="24"/>
        </w:rPr>
        <w:t xml:space="preserve">”, 4.panta pirmo daļu [..] </w:t>
      </w:r>
      <w:r>
        <w:rPr>
          <w:rFonts w:ascii="Times New Roman" w:eastAsia="Times New Roman" w:hAnsi="Times New Roman"/>
          <w:i/>
          <w:sz w:val="24"/>
          <w:szCs w:val="24"/>
        </w:rPr>
        <w:t>Atvasinātas publiskas personas mantas atsavināšanu var ierosināt, ja tā nav nepieciešama attiecīgai atvasinātai publiskai personai vai tās iestādēm to funkciju nodrošināšanai</w:t>
      </w:r>
      <w:r>
        <w:rPr>
          <w:rFonts w:ascii="Times New Roman" w:eastAsia="Times New Roman" w:hAnsi="Times New Roman"/>
          <w:sz w:val="24"/>
          <w:szCs w:val="24"/>
        </w:rPr>
        <w:t xml:space="preserve">, 5.panta pirmo daļu </w:t>
      </w:r>
      <w:r>
        <w:rPr>
          <w:rFonts w:ascii="Times New Roman" w:eastAsia="Times New Roman" w:hAnsi="Times New Roman"/>
          <w:i/>
          <w:sz w:val="24"/>
          <w:szCs w:val="24"/>
        </w:rPr>
        <w:t>Atļauju atsavināt atvasinātu publisku personu nekustamo īpašumu dod attiecīgās atvasinātās publiskās personas lēmējinstitūcija</w:t>
      </w:r>
      <w:r>
        <w:rPr>
          <w:rFonts w:ascii="Times New Roman" w:eastAsia="Times New Roman" w:hAnsi="Times New Roman"/>
          <w:sz w:val="24"/>
          <w:szCs w:val="24"/>
        </w:rPr>
        <w:t xml:space="preserve">, </w:t>
      </w:r>
    </w:p>
    <w:p w14:paraId="57A3C732" w14:textId="1465C839" w:rsidR="008C7770" w:rsidRPr="001D7308" w:rsidRDefault="008C7770" w:rsidP="008C7770">
      <w:pP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sz w:val="24"/>
          <w:szCs w:val="24"/>
        </w:rPr>
        <w:t>Pamatojoties uz likuma “Par pašvaldībām” 14.panta pirmās daļas 2.punktu, 21.panta pirmās daļas 17.punktu, Publiskas personas mantas atsavināšanas likuma 3.panta otro daļu, 4.panta pirmo daļu, 5.panta pirmo daļu, ņemot vērā 14.04.2021. Uzņēmējdarbības, teritoriālo un vides jautājumu komitejas</w:t>
      </w:r>
      <w:r>
        <w:rPr>
          <w:rFonts w:ascii="Times New Roman" w:eastAsia="Times New Roman" w:hAnsi="Times New Roman"/>
          <w:sz w:val="24"/>
          <w:szCs w:val="24"/>
        </w:rPr>
        <w:t xml:space="preserve"> un </w:t>
      </w:r>
      <w:r>
        <w:rPr>
          <w:rFonts w:ascii="Times New Roman" w:hAnsi="Times New Roman" w:cs="Times New Roman"/>
          <w:sz w:val="24"/>
          <w:szCs w:val="24"/>
        </w:rPr>
        <w:t xml:space="preserve">20.04.2021. Finanšu un attīstības komitejas </w:t>
      </w:r>
      <w:r w:rsidRPr="00034D2F">
        <w:rPr>
          <w:rFonts w:ascii="Times New Roman" w:hAnsi="Times New Roman" w:cs="Times New Roman"/>
          <w:sz w:val="24"/>
          <w:szCs w:val="24"/>
        </w:rPr>
        <w:t xml:space="preserve">atzinumu, </w:t>
      </w:r>
      <w:r w:rsidRPr="00A44251">
        <w:rPr>
          <w:rFonts w:ascii="Times New Roman" w:eastAsia="Times New Roman" w:hAnsi="Times New Roman" w:cs="Times New Roman"/>
          <w:b/>
          <w:color w:val="000000"/>
          <w:sz w:val="24"/>
          <w:szCs w:val="24"/>
        </w:rPr>
        <w:t xml:space="preserve">atklāti balsojot: </w:t>
      </w:r>
      <w:r>
        <w:rPr>
          <w:rFonts w:ascii="Times New Roman" w:eastAsia="Times New Roman" w:hAnsi="Times New Roman" w:cs="Times New Roman"/>
          <w:b/>
          <w:color w:val="000000"/>
          <w:sz w:val="24"/>
          <w:szCs w:val="24"/>
        </w:rPr>
        <w:t xml:space="preserve"> </w:t>
      </w:r>
      <w:r w:rsidRPr="00A44251">
        <w:rPr>
          <w:rFonts w:ascii="Times New Roman" w:eastAsia="Times New Roman" w:hAnsi="Times New Roman" w:cs="Times New Roman"/>
          <w:b/>
          <w:color w:val="000000"/>
          <w:sz w:val="24"/>
          <w:szCs w:val="24"/>
        </w:rPr>
        <w:t xml:space="preserve">PAR </w:t>
      </w:r>
      <w:r w:rsidRPr="004A79C2">
        <w:rPr>
          <w:rFonts w:ascii="Times New Roman" w:eastAsia="Times New Roman" w:hAnsi="Times New Roman" w:cs="Times New Roman"/>
          <w:b/>
          <w:color w:val="000000"/>
          <w:sz w:val="24"/>
          <w:szCs w:val="24"/>
        </w:rPr>
        <w:t>–  1</w:t>
      </w:r>
      <w:r>
        <w:rPr>
          <w:rFonts w:ascii="Times New Roman" w:eastAsia="Times New Roman" w:hAnsi="Times New Roman" w:cs="Times New Roman"/>
          <w:b/>
          <w:color w:val="000000"/>
          <w:sz w:val="24"/>
          <w:szCs w:val="24"/>
        </w:rPr>
        <w:t>7</w:t>
      </w:r>
      <w:r w:rsidRPr="004A79C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(Agris </w:t>
      </w:r>
      <w:proofErr w:type="spellStart"/>
      <w:r>
        <w:rPr>
          <w:rFonts w:ascii="Times New Roman" w:eastAsia="Times New Roman" w:hAnsi="Times New Roman" w:cs="Times New Roman"/>
          <w:color w:val="000000"/>
          <w:sz w:val="24"/>
          <w:szCs w:val="24"/>
        </w:rPr>
        <w:t>Lungevičs</w:t>
      </w:r>
      <w:proofErr w:type="spellEnd"/>
      <w:r>
        <w:rPr>
          <w:rFonts w:ascii="Times New Roman" w:eastAsia="Times New Roman" w:hAnsi="Times New Roman" w:cs="Times New Roman"/>
          <w:color w:val="000000"/>
          <w:sz w:val="24"/>
          <w:szCs w:val="24"/>
        </w:rPr>
        <w:t xml:space="preserve">, Aleksandrs </w:t>
      </w:r>
      <w:proofErr w:type="spellStart"/>
      <w:r>
        <w:rPr>
          <w:rFonts w:ascii="Times New Roman" w:eastAsia="Times New Roman" w:hAnsi="Times New Roman" w:cs="Times New Roman"/>
          <w:color w:val="000000"/>
          <w:sz w:val="24"/>
          <w:szCs w:val="24"/>
        </w:rPr>
        <w:t>Šrubs</w:t>
      </w:r>
      <w:proofErr w:type="spellEnd"/>
      <w:r>
        <w:rPr>
          <w:rFonts w:ascii="Times New Roman" w:eastAsia="Times New Roman" w:hAnsi="Times New Roman" w:cs="Times New Roman"/>
          <w:color w:val="000000"/>
          <w:sz w:val="24"/>
          <w:szCs w:val="24"/>
        </w:rPr>
        <w:t xml:space="preserve">, Andrejs </w:t>
      </w:r>
      <w:proofErr w:type="spellStart"/>
      <w:r>
        <w:rPr>
          <w:rFonts w:ascii="Times New Roman" w:eastAsia="Times New Roman" w:hAnsi="Times New Roman" w:cs="Times New Roman"/>
          <w:color w:val="000000"/>
          <w:sz w:val="24"/>
          <w:szCs w:val="24"/>
        </w:rPr>
        <w:t>Ceļapīters</w:t>
      </w:r>
      <w:proofErr w:type="spellEnd"/>
      <w:r>
        <w:rPr>
          <w:rFonts w:ascii="Times New Roman" w:eastAsia="Times New Roman" w:hAnsi="Times New Roman" w:cs="Times New Roman"/>
          <w:color w:val="000000"/>
          <w:sz w:val="24"/>
          <w:szCs w:val="24"/>
        </w:rPr>
        <w:t xml:space="preserve">, Andris Dombrovskis, Andris Sakne, Antra </w:t>
      </w:r>
      <w:proofErr w:type="spellStart"/>
      <w:r>
        <w:rPr>
          <w:rFonts w:ascii="Times New Roman" w:eastAsia="Times New Roman" w:hAnsi="Times New Roman" w:cs="Times New Roman"/>
          <w:color w:val="000000"/>
          <w:sz w:val="24"/>
          <w:szCs w:val="24"/>
        </w:rPr>
        <w:t>Gotlaufa</w:t>
      </w:r>
      <w:proofErr w:type="spellEnd"/>
      <w:r>
        <w:rPr>
          <w:rFonts w:ascii="Times New Roman" w:eastAsia="Times New Roman" w:hAnsi="Times New Roman" w:cs="Times New Roman"/>
          <w:color w:val="000000"/>
          <w:sz w:val="24"/>
          <w:szCs w:val="24"/>
        </w:rPr>
        <w:t xml:space="preserve">, Artūrs Čačka, Artūrs </w:t>
      </w:r>
      <w:proofErr w:type="spellStart"/>
      <w:r>
        <w:rPr>
          <w:rFonts w:ascii="Times New Roman" w:eastAsia="Times New Roman" w:hAnsi="Times New Roman" w:cs="Times New Roman"/>
          <w:color w:val="000000"/>
          <w:sz w:val="24"/>
          <w:szCs w:val="24"/>
        </w:rPr>
        <w:t>Grandāns</w:t>
      </w:r>
      <w:proofErr w:type="spellEnd"/>
      <w:r>
        <w:rPr>
          <w:rFonts w:ascii="Times New Roman" w:eastAsia="Times New Roman" w:hAnsi="Times New Roman" w:cs="Times New Roman"/>
          <w:color w:val="000000"/>
          <w:sz w:val="24"/>
          <w:szCs w:val="24"/>
        </w:rPr>
        <w:t xml:space="preserve">, Gatis </w:t>
      </w:r>
      <w:proofErr w:type="spellStart"/>
      <w:r>
        <w:rPr>
          <w:rFonts w:ascii="Times New Roman" w:eastAsia="Times New Roman" w:hAnsi="Times New Roman" w:cs="Times New Roman"/>
          <w:color w:val="000000"/>
          <w:sz w:val="24"/>
          <w:szCs w:val="24"/>
        </w:rPr>
        <w:t>Teilis</w:t>
      </w:r>
      <w:proofErr w:type="spellEnd"/>
      <w:r>
        <w:rPr>
          <w:rFonts w:ascii="Times New Roman" w:eastAsia="Times New Roman" w:hAnsi="Times New Roman" w:cs="Times New Roman"/>
          <w:color w:val="000000"/>
          <w:sz w:val="24"/>
          <w:szCs w:val="24"/>
        </w:rPr>
        <w:t xml:space="preserve">, Gunārs Ikaunieks, Inese Strode, Ivars Miķelsons, Kaspars </w:t>
      </w:r>
      <w:proofErr w:type="spellStart"/>
      <w:r>
        <w:rPr>
          <w:rFonts w:ascii="Times New Roman" w:eastAsia="Times New Roman" w:hAnsi="Times New Roman" w:cs="Times New Roman"/>
          <w:color w:val="000000"/>
          <w:sz w:val="24"/>
          <w:szCs w:val="24"/>
        </w:rPr>
        <w:t>Udrass</w:t>
      </w:r>
      <w:proofErr w:type="spellEnd"/>
      <w:r>
        <w:rPr>
          <w:rFonts w:ascii="Times New Roman" w:eastAsia="Times New Roman" w:hAnsi="Times New Roman" w:cs="Times New Roman"/>
          <w:color w:val="000000"/>
          <w:sz w:val="24"/>
          <w:szCs w:val="24"/>
        </w:rPr>
        <w:t xml:space="preserve">, Rihards Saulītis, Valda </w:t>
      </w:r>
      <w:r>
        <w:rPr>
          <w:rFonts w:ascii="Times New Roman" w:eastAsia="Times New Roman" w:hAnsi="Times New Roman" w:cs="Times New Roman"/>
          <w:color w:val="000000"/>
          <w:sz w:val="24"/>
          <w:szCs w:val="24"/>
        </w:rPr>
        <w:lastRenderedPageBreak/>
        <w:t>Kļaviņa, Valentīns Rakstiņš, Zigfrīds Gora)</w:t>
      </w:r>
      <w:r w:rsidRPr="00A44251">
        <w:rPr>
          <w:rFonts w:ascii="Times New Roman" w:eastAsia="Times New Roman" w:hAnsi="Times New Roman" w:cs="Times New Roman"/>
          <w:color w:val="000000"/>
          <w:sz w:val="24"/>
          <w:szCs w:val="24"/>
        </w:rPr>
        <w:t xml:space="preserve">, </w:t>
      </w:r>
      <w:r w:rsidRPr="00A44251">
        <w:rPr>
          <w:rFonts w:ascii="Times New Roman" w:eastAsia="Times New Roman" w:hAnsi="Times New Roman" w:cs="Times New Roman"/>
          <w:b/>
          <w:color w:val="000000"/>
          <w:sz w:val="24"/>
          <w:szCs w:val="24"/>
        </w:rPr>
        <w:t xml:space="preserve">PRET </w:t>
      </w:r>
      <w:r w:rsidRPr="00A4425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NAV</w:t>
      </w:r>
      <w:r w:rsidRPr="00A44251">
        <w:rPr>
          <w:rFonts w:ascii="Times New Roman" w:eastAsia="Times New Roman" w:hAnsi="Times New Roman" w:cs="Times New Roman"/>
          <w:color w:val="000000"/>
          <w:sz w:val="24"/>
          <w:szCs w:val="24"/>
        </w:rPr>
        <w:t xml:space="preserve">, </w:t>
      </w:r>
      <w:r w:rsidRPr="00121F92">
        <w:rPr>
          <w:rFonts w:ascii="Times New Roman" w:eastAsia="Times New Roman" w:hAnsi="Times New Roman" w:cs="Times New Roman"/>
          <w:b/>
          <w:color w:val="000000"/>
          <w:sz w:val="24"/>
          <w:szCs w:val="24"/>
        </w:rPr>
        <w:t xml:space="preserve">ATTURAS – </w:t>
      </w:r>
      <w:r>
        <w:rPr>
          <w:rFonts w:ascii="Times New Roman" w:eastAsia="Times New Roman" w:hAnsi="Times New Roman" w:cs="Times New Roman"/>
          <w:b/>
          <w:color w:val="000000"/>
          <w:sz w:val="24"/>
          <w:szCs w:val="24"/>
        </w:rPr>
        <w:t>NAV</w:t>
      </w:r>
      <w:r>
        <w:rPr>
          <w:rFonts w:ascii="Times New Roman" w:eastAsia="Times New Roman" w:hAnsi="Times New Roman" w:cs="Times New Roman"/>
          <w:color w:val="000000"/>
          <w:sz w:val="24"/>
          <w:szCs w:val="24"/>
        </w:rPr>
        <w:t xml:space="preserve">, </w:t>
      </w:r>
      <w:r w:rsidRPr="00A44251">
        <w:rPr>
          <w:rFonts w:ascii="Times New Roman" w:eastAsia="Times New Roman" w:hAnsi="Times New Roman" w:cs="Times New Roman"/>
          <w:color w:val="000000"/>
          <w:sz w:val="24"/>
          <w:szCs w:val="24"/>
        </w:rPr>
        <w:t xml:space="preserve">Madonas novada pašvaldības dome </w:t>
      </w:r>
      <w:r w:rsidRPr="00A44251">
        <w:rPr>
          <w:rFonts w:ascii="Times New Roman" w:eastAsia="Times New Roman" w:hAnsi="Times New Roman" w:cs="Times New Roman"/>
          <w:b/>
          <w:color w:val="000000"/>
          <w:sz w:val="24"/>
          <w:szCs w:val="24"/>
        </w:rPr>
        <w:t>NOLEMJ:</w:t>
      </w:r>
    </w:p>
    <w:p w14:paraId="7E2A4679" w14:textId="77777777" w:rsidR="008C7770" w:rsidRDefault="008C7770" w:rsidP="008C7770">
      <w:pPr>
        <w:spacing w:after="0" w:line="240" w:lineRule="auto"/>
        <w:jc w:val="both"/>
        <w:rPr>
          <w:rFonts w:ascii="Times New Roman" w:eastAsia="Times New Roman" w:hAnsi="Times New Roman"/>
          <w:sz w:val="24"/>
          <w:szCs w:val="24"/>
        </w:rPr>
      </w:pPr>
    </w:p>
    <w:p w14:paraId="36DE848C" w14:textId="2C33EAA1" w:rsidR="008C7770" w:rsidRDefault="008C7770" w:rsidP="008C7770">
      <w:pPr>
        <w:numPr>
          <w:ilvl w:val="0"/>
          <w:numId w:val="16"/>
        </w:numPr>
        <w:suppressAutoHyphens/>
        <w:spacing w:after="0" w:line="24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Atsavināt nekustamo īpašumu “Palīgsaimniecība 9”,</w:t>
      </w:r>
      <w:r w:rsidR="007D02CD">
        <w:rPr>
          <w:rFonts w:ascii="Times New Roman" w:eastAsia="Times New Roman" w:hAnsi="Times New Roman"/>
          <w:sz w:val="24"/>
          <w:szCs w:val="24"/>
        </w:rPr>
        <w:t xml:space="preserve"> </w:t>
      </w:r>
      <w:r>
        <w:rPr>
          <w:rFonts w:ascii="Times New Roman" w:eastAsia="Times New Roman" w:hAnsi="Times New Roman"/>
          <w:sz w:val="24"/>
          <w:szCs w:val="24"/>
        </w:rPr>
        <w:t xml:space="preserve">Kalsnavas pagasts, Madonas novads (kadastra Nr.7062 009 0131), pārdodot to mutiskā izsolē ar augšupejošu soli. </w:t>
      </w:r>
    </w:p>
    <w:p w14:paraId="118FBA9D" w14:textId="77777777" w:rsidR="008C7770" w:rsidRDefault="008C7770" w:rsidP="008C7770">
      <w:pPr>
        <w:numPr>
          <w:ilvl w:val="0"/>
          <w:numId w:val="16"/>
        </w:numPr>
        <w:suppressAutoHyphens/>
        <w:spacing w:after="0" w:line="24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Noteikt nekustamā īpašuma nosacīto cenu – izsoles sākumcenu EUR </w:t>
      </w:r>
      <w:bookmarkStart w:id="0" w:name="_GoBack"/>
      <w:bookmarkEnd w:id="0"/>
      <w:r>
        <w:rPr>
          <w:rFonts w:ascii="Times New Roman" w:eastAsia="Times New Roman" w:hAnsi="Times New Roman"/>
          <w:sz w:val="24"/>
          <w:szCs w:val="24"/>
        </w:rPr>
        <w:t>1100,00.</w:t>
      </w:r>
    </w:p>
    <w:p w14:paraId="51F6E503" w14:textId="6AA0CBF5" w:rsidR="008C7770" w:rsidRDefault="008C7770" w:rsidP="008C7770">
      <w:pPr>
        <w:numPr>
          <w:ilvl w:val="0"/>
          <w:numId w:val="16"/>
        </w:numPr>
        <w:suppressAutoHyphens/>
        <w:spacing w:after="0" w:line="24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Apstiprināt nekustamā īpašuma izsoles noteikumus</w:t>
      </w:r>
      <w:r w:rsidR="007D02CD">
        <w:rPr>
          <w:rFonts w:ascii="Times New Roman" w:eastAsia="Times New Roman" w:hAnsi="Times New Roman"/>
          <w:sz w:val="24"/>
          <w:szCs w:val="24"/>
        </w:rPr>
        <w:t>.</w:t>
      </w:r>
    </w:p>
    <w:p w14:paraId="07BC84FA" w14:textId="77777777" w:rsidR="008C7770" w:rsidRDefault="008C7770" w:rsidP="008C7770">
      <w:pPr>
        <w:numPr>
          <w:ilvl w:val="0"/>
          <w:numId w:val="16"/>
        </w:numPr>
        <w:suppressAutoHyphens/>
        <w:spacing w:after="0" w:line="24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Uzdot pašvaldības īpašuma atsavināšanas un izmantošanas komisijai organizēt nekustamā īpašuma izsoli. </w:t>
      </w:r>
    </w:p>
    <w:p w14:paraId="664618F9" w14:textId="77777777" w:rsidR="008C7770" w:rsidRDefault="008C7770" w:rsidP="008C7770">
      <w:pPr>
        <w:numPr>
          <w:ilvl w:val="0"/>
          <w:numId w:val="16"/>
        </w:numPr>
        <w:suppressAutoHyphens/>
        <w:spacing w:after="0" w:line="24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Kontroli par lēmuma izpildi uzdot pašvaldības izpilddirektora </w:t>
      </w:r>
      <w:proofErr w:type="spellStart"/>
      <w:r>
        <w:rPr>
          <w:rFonts w:ascii="Times New Roman" w:eastAsia="Times New Roman" w:hAnsi="Times New Roman"/>
          <w:sz w:val="24"/>
          <w:szCs w:val="24"/>
        </w:rPr>
        <w:t>p.i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Ā.Vilšķērstam</w:t>
      </w:r>
      <w:proofErr w:type="spellEnd"/>
      <w:r>
        <w:rPr>
          <w:rFonts w:ascii="Times New Roman" w:eastAsia="Times New Roman" w:hAnsi="Times New Roman"/>
          <w:sz w:val="24"/>
          <w:szCs w:val="24"/>
        </w:rPr>
        <w:t>.</w:t>
      </w:r>
    </w:p>
    <w:p w14:paraId="2A390477" w14:textId="77777777" w:rsidR="008C7770" w:rsidRDefault="008C7770" w:rsidP="008C7770">
      <w:pPr>
        <w:spacing w:after="0" w:line="240" w:lineRule="auto"/>
        <w:ind w:left="720"/>
        <w:jc w:val="both"/>
        <w:rPr>
          <w:rFonts w:ascii="Times New Roman" w:eastAsia="Times New Roman" w:hAnsi="Times New Roman"/>
          <w:sz w:val="24"/>
          <w:szCs w:val="24"/>
        </w:rPr>
      </w:pPr>
    </w:p>
    <w:p w14:paraId="686D144E" w14:textId="77777777" w:rsidR="008C7770" w:rsidRPr="00044864" w:rsidRDefault="008C7770" w:rsidP="008C7770">
      <w:pPr>
        <w:spacing w:after="0" w:line="240" w:lineRule="auto"/>
        <w:ind w:left="720"/>
        <w:jc w:val="both"/>
        <w:rPr>
          <w:rFonts w:ascii="Times New Roman" w:eastAsia="Times New Roman" w:hAnsi="Times New Roman"/>
          <w:sz w:val="24"/>
          <w:szCs w:val="24"/>
        </w:rPr>
      </w:pPr>
    </w:p>
    <w:p w14:paraId="605F779A" w14:textId="5D51DD9B" w:rsidR="00034D2F" w:rsidRPr="007D02CD" w:rsidRDefault="007D02CD"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i/>
          <w:iCs/>
          <w:sz w:val="24"/>
          <w:szCs w:val="24"/>
          <w:lang w:eastAsia="lv-LV"/>
        </w:rPr>
      </w:pPr>
      <w:r w:rsidRPr="007D02CD">
        <w:rPr>
          <w:rFonts w:ascii="Times New Roman" w:eastAsia="Arial Unicode MS" w:hAnsi="Times New Roman" w:cs="Times New Roman"/>
          <w:i/>
          <w:iCs/>
          <w:sz w:val="24"/>
          <w:szCs w:val="24"/>
          <w:lang w:eastAsia="lv-LV"/>
        </w:rPr>
        <w:t>Pielikumā: Izsoles noteikumi.</w:t>
      </w:r>
    </w:p>
    <w:p w14:paraId="534BA5D0" w14:textId="77777777" w:rsidR="001D7308" w:rsidRDefault="001D7308" w:rsidP="00034D2F">
      <w:pPr>
        <w:jc w:val="both"/>
        <w:rPr>
          <w:rFonts w:ascii="Times New Roman" w:eastAsia="Calibri" w:hAnsi="Times New Roman" w:cs="Times New Roman"/>
          <w:i/>
          <w:sz w:val="24"/>
          <w:szCs w:val="24"/>
        </w:rPr>
      </w:pPr>
    </w:p>
    <w:p w14:paraId="51F08BDF" w14:textId="39B30193" w:rsidR="00263718" w:rsidRDefault="00263718" w:rsidP="00263718">
      <w:pPr>
        <w:spacing w:after="0" w:line="240" w:lineRule="auto"/>
        <w:ind w:right="-1" w:firstLine="720"/>
        <w:jc w:val="both"/>
        <w:rPr>
          <w:rFonts w:ascii="Times New Roman" w:eastAsia="Times New Roman" w:hAnsi="Times New Roman" w:cs="Arial Unicode MS"/>
          <w:sz w:val="24"/>
          <w:szCs w:val="24"/>
          <w:lang w:eastAsia="lv-LV" w:bidi="lo-LA"/>
        </w:rPr>
      </w:pPr>
    </w:p>
    <w:p w14:paraId="23503F38" w14:textId="77777777" w:rsidR="007D02CD" w:rsidRDefault="007D02CD" w:rsidP="00263718">
      <w:pPr>
        <w:spacing w:after="0" w:line="240" w:lineRule="auto"/>
        <w:ind w:right="-1" w:firstLine="720"/>
        <w:jc w:val="both"/>
        <w:rPr>
          <w:rFonts w:ascii="Times New Roman" w:eastAsia="Times New Roman" w:hAnsi="Times New Roman" w:cs="Arial Unicode MS"/>
          <w:sz w:val="24"/>
          <w:szCs w:val="24"/>
          <w:lang w:eastAsia="lv-LV" w:bidi="lo-LA"/>
        </w:rPr>
      </w:pPr>
    </w:p>
    <w:p w14:paraId="720EA986" w14:textId="35BD6546" w:rsidR="00F47108" w:rsidRDefault="00121F92" w:rsidP="00F47108">
      <w:pPr>
        <w:jc w:val="both"/>
        <w:rPr>
          <w:rFonts w:ascii="Times New Roman" w:hAnsi="Times New Roman" w:cs="Times New Roman"/>
          <w:i/>
          <w:iCs/>
          <w:sz w:val="24"/>
          <w:szCs w:val="24"/>
        </w:rPr>
      </w:pPr>
      <w:r w:rsidRPr="002062F3">
        <w:rPr>
          <w:rFonts w:ascii="Times New Roman" w:eastAsia="Calibri" w:hAnsi="Times New Roman" w:cs="Times New Roman"/>
          <w:sz w:val="24"/>
          <w:szCs w:val="24"/>
        </w:rPr>
        <w:t>Domes priekšsēdētājs</w:t>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t xml:space="preserve">    </w:t>
      </w:r>
      <w:proofErr w:type="spellStart"/>
      <w:r w:rsidRPr="002062F3">
        <w:rPr>
          <w:rFonts w:ascii="Times New Roman" w:eastAsia="Calibri" w:hAnsi="Times New Roman" w:cs="Times New Roman"/>
          <w:sz w:val="24"/>
          <w:szCs w:val="24"/>
        </w:rPr>
        <w:t>A.Lungevičs</w:t>
      </w:r>
      <w:proofErr w:type="spellEnd"/>
      <w:r w:rsidR="00F47108" w:rsidRPr="00F47108">
        <w:rPr>
          <w:rFonts w:ascii="Times New Roman" w:hAnsi="Times New Roman" w:cs="Times New Roman"/>
          <w:i/>
          <w:iCs/>
          <w:sz w:val="24"/>
          <w:szCs w:val="24"/>
        </w:rPr>
        <w:t xml:space="preserve"> </w:t>
      </w:r>
    </w:p>
    <w:p w14:paraId="3DE2FE27" w14:textId="483D0232" w:rsidR="007D02CD" w:rsidRDefault="007D02CD" w:rsidP="00F47108">
      <w:pPr>
        <w:jc w:val="both"/>
        <w:rPr>
          <w:rFonts w:ascii="Times New Roman" w:hAnsi="Times New Roman" w:cs="Times New Roman"/>
          <w:i/>
          <w:iCs/>
          <w:sz w:val="24"/>
          <w:szCs w:val="24"/>
        </w:rPr>
      </w:pPr>
    </w:p>
    <w:p w14:paraId="678A24CF" w14:textId="77777777" w:rsidR="007D02CD" w:rsidRDefault="007D02CD" w:rsidP="00F47108">
      <w:pPr>
        <w:jc w:val="both"/>
        <w:rPr>
          <w:rFonts w:ascii="Times New Roman" w:hAnsi="Times New Roman" w:cs="Times New Roman"/>
          <w:i/>
          <w:iCs/>
          <w:sz w:val="24"/>
          <w:szCs w:val="24"/>
        </w:rPr>
      </w:pPr>
    </w:p>
    <w:p w14:paraId="2AC3B650" w14:textId="77777777" w:rsidR="008C7770" w:rsidRPr="00044864" w:rsidRDefault="008C7770" w:rsidP="008C7770">
      <w:pPr>
        <w:spacing w:before="28" w:line="100" w:lineRule="atLeast"/>
        <w:jc w:val="both"/>
        <w:rPr>
          <w:rFonts w:ascii="Times New Roman" w:eastAsia="Times New Roman" w:hAnsi="Times New Roman"/>
          <w:i/>
          <w:iCs/>
          <w:sz w:val="24"/>
          <w:szCs w:val="24"/>
        </w:rPr>
      </w:pPr>
      <w:r w:rsidRPr="00044864">
        <w:rPr>
          <w:rFonts w:ascii="Times New Roman" w:eastAsia="Times New Roman" w:hAnsi="Times New Roman"/>
          <w:i/>
          <w:iCs/>
          <w:sz w:val="24"/>
          <w:szCs w:val="24"/>
        </w:rPr>
        <w:t>Čačka 28080793</w:t>
      </w:r>
    </w:p>
    <w:p w14:paraId="54D79744" w14:textId="77777777" w:rsidR="00F47108" w:rsidRDefault="00F47108" w:rsidP="00F47108">
      <w:pPr>
        <w:jc w:val="both"/>
        <w:rPr>
          <w:rFonts w:ascii="Times New Roman" w:hAnsi="Times New Roman" w:cs="Times New Roman"/>
          <w:i/>
          <w:iCs/>
          <w:sz w:val="24"/>
          <w:szCs w:val="24"/>
        </w:rPr>
      </w:pPr>
    </w:p>
    <w:p w14:paraId="0DE48643" w14:textId="0F877BED" w:rsidR="009C028E" w:rsidRPr="00F47108" w:rsidRDefault="009C028E" w:rsidP="00F47108">
      <w:pPr>
        <w:jc w:val="both"/>
        <w:rPr>
          <w:rFonts w:ascii="Times New Roman" w:hAnsi="Times New Roman" w:cs="Times New Roman"/>
        </w:rPr>
      </w:pPr>
    </w:p>
    <w:sectPr w:rsidR="009C028E" w:rsidRPr="00F47108"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ED70" w14:textId="77777777" w:rsidR="00B04F7E" w:rsidRDefault="00B04F7E" w:rsidP="0090167E">
      <w:pPr>
        <w:spacing w:after="0" w:line="240" w:lineRule="auto"/>
      </w:pPr>
      <w:r>
        <w:separator/>
      </w:r>
    </w:p>
  </w:endnote>
  <w:endnote w:type="continuationSeparator" w:id="0">
    <w:p w14:paraId="638FF361" w14:textId="77777777" w:rsidR="00B04F7E" w:rsidRDefault="00B04F7E"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60474"/>
      <w:docPartObj>
        <w:docPartGallery w:val="Page Numbers (Bottom of Page)"/>
        <w:docPartUnique/>
      </w:docPartObj>
    </w:sdtPr>
    <w:sdtEndPr/>
    <w:sdtContent>
      <w:p w14:paraId="11E4B7B2" w14:textId="1258B02D" w:rsidR="0090167E" w:rsidRDefault="0090167E">
        <w:pPr>
          <w:pStyle w:val="Kjene"/>
          <w:jc w:val="center"/>
        </w:pPr>
        <w:r>
          <w:fldChar w:fldCharType="begin"/>
        </w:r>
        <w:r>
          <w:instrText>PAGE   \* MERGEFORMAT</w:instrText>
        </w:r>
        <w:r>
          <w:fldChar w:fldCharType="separate"/>
        </w:r>
        <w:r w:rsidR="002F05A7">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6327E" w14:textId="77777777" w:rsidR="00B04F7E" w:rsidRDefault="00B04F7E" w:rsidP="0090167E">
      <w:pPr>
        <w:spacing w:after="0" w:line="240" w:lineRule="auto"/>
      </w:pPr>
      <w:r>
        <w:separator/>
      </w:r>
    </w:p>
  </w:footnote>
  <w:footnote w:type="continuationSeparator" w:id="0">
    <w:p w14:paraId="0C94EB22" w14:textId="77777777" w:rsidR="00B04F7E" w:rsidRDefault="00B04F7E"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2"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937114"/>
    <w:multiLevelType w:val="hybridMultilevel"/>
    <w:tmpl w:val="C27EE7B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9E39F5"/>
    <w:multiLevelType w:val="hybridMultilevel"/>
    <w:tmpl w:val="852C5252"/>
    <w:lvl w:ilvl="0" w:tplc="8A4285EA">
      <w:start w:val="1"/>
      <w:numFmt w:val="decimal"/>
      <w:lvlText w:val="%1."/>
      <w:lvlJc w:val="left"/>
      <w:pPr>
        <w:ind w:left="720" w:hanging="360"/>
      </w:pPr>
      <w:rPr>
        <w:rFonts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5B71B8"/>
    <w:multiLevelType w:val="multilevel"/>
    <w:tmpl w:val="05F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1901D3"/>
    <w:multiLevelType w:val="hybridMultilevel"/>
    <w:tmpl w:val="E99CAA34"/>
    <w:lvl w:ilvl="0" w:tplc="334428C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DD44EB"/>
    <w:multiLevelType w:val="multilevel"/>
    <w:tmpl w:val="7A0A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820E8"/>
    <w:multiLevelType w:val="multilevel"/>
    <w:tmpl w:val="571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325AC"/>
    <w:multiLevelType w:val="multilevel"/>
    <w:tmpl w:val="3502F1BE"/>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6"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A46CA"/>
    <w:multiLevelType w:val="multilevel"/>
    <w:tmpl w:val="E172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CA4DA5"/>
    <w:multiLevelType w:val="hybridMultilevel"/>
    <w:tmpl w:val="86E2EB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6820E86"/>
    <w:multiLevelType w:val="hybridMultilevel"/>
    <w:tmpl w:val="A4446440"/>
    <w:lvl w:ilvl="0" w:tplc="82B032F4">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3475C0"/>
    <w:multiLevelType w:val="multilevel"/>
    <w:tmpl w:val="567A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B84FCE"/>
    <w:multiLevelType w:val="multilevel"/>
    <w:tmpl w:val="D7905A6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65E83AD2"/>
    <w:multiLevelType w:val="hybridMultilevel"/>
    <w:tmpl w:val="53EC03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E7E1AEE"/>
    <w:multiLevelType w:val="multilevel"/>
    <w:tmpl w:val="180A87A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B025286"/>
    <w:multiLevelType w:val="multilevel"/>
    <w:tmpl w:val="4A32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9"/>
  </w:num>
  <w:num w:numId="2">
    <w:abstractNumId w:val="3"/>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0"/>
  </w:num>
  <w:num w:numId="6">
    <w:abstractNumId w:val="5"/>
  </w:num>
  <w:num w:numId="7">
    <w:abstractNumId w:val="13"/>
  </w:num>
  <w:num w:numId="8">
    <w:abstractNumId w:val="16"/>
  </w:num>
  <w:num w:numId="9">
    <w:abstractNumId w:val="1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7"/>
  </w:num>
  <w:num w:numId="13">
    <w:abstractNumId w:val="19"/>
  </w:num>
  <w:num w:numId="14">
    <w:abstractNumId w:val="0"/>
  </w:num>
  <w:num w:numId="15">
    <w:abstractNumId w:val="6"/>
  </w:num>
  <w:num w:numId="16">
    <w:abstractNumId w:val="2"/>
  </w:num>
  <w:num w:numId="17">
    <w:abstractNumId w:val="20"/>
  </w:num>
  <w:num w:numId="18">
    <w:abstractNumId w:val="26"/>
  </w:num>
  <w:num w:numId="19">
    <w:abstractNumId w:val="14"/>
  </w:num>
  <w:num w:numId="20">
    <w:abstractNumId w:val="11"/>
  </w:num>
  <w:num w:numId="21">
    <w:abstractNumId w:val="12"/>
  </w:num>
  <w:num w:numId="22">
    <w:abstractNumId w:val="30"/>
  </w:num>
  <w:num w:numId="23">
    <w:abstractNumId w:val="18"/>
  </w:num>
  <w:num w:numId="24">
    <w:abstractNumId w:val="9"/>
  </w:num>
  <w:num w:numId="25">
    <w:abstractNumId w:val="28"/>
  </w:num>
  <w:num w:numId="26">
    <w:abstractNumId w:val="4"/>
  </w:num>
  <w:num w:numId="27">
    <w:abstractNumId w:val="8"/>
  </w:num>
  <w:num w:numId="28">
    <w:abstractNumId w:val="7"/>
  </w:num>
  <w:num w:numId="29">
    <w:abstractNumId w:val="25"/>
  </w:num>
  <w:num w:numId="30">
    <w:abstractNumId w:val="2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2F"/>
    <w:rsid w:val="00034DAD"/>
    <w:rsid w:val="000356DA"/>
    <w:rsid w:val="00036BAE"/>
    <w:rsid w:val="00036F05"/>
    <w:rsid w:val="00037070"/>
    <w:rsid w:val="00037141"/>
    <w:rsid w:val="00037206"/>
    <w:rsid w:val="00037906"/>
    <w:rsid w:val="00037F1B"/>
    <w:rsid w:val="000405E4"/>
    <w:rsid w:val="000420B5"/>
    <w:rsid w:val="000420CE"/>
    <w:rsid w:val="00042FF8"/>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725"/>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4D59"/>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561"/>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1F92"/>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37FF6"/>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60760"/>
    <w:rsid w:val="00160EAA"/>
    <w:rsid w:val="001613D8"/>
    <w:rsid w:val="0016259C"/>
    <w:rsid w:val="00162D8F"/>
    <w:rsid w:val="00163885"/>
    <w:rsid w:val="001643D3"/>
    <w:rsid w:val="00164629"/>
    <w:rsid w:val="00164EE2"/>
    <w:rsid w:val="0016546B"/>
    <w:rsid w:val="00165882"/>
    <w:rsid w:val="00166882"/>
    <w:rsid w:val="001670F9"/>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269A"/>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648"/>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308"/>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87F"/>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5414"/>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718"/>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504"/>
    <w:rsid w:val="002A3680"/>
    <w:rsid w:val="002A44CE"/>
    <w:rsid w:val="002A525E"/>
    <w:rsid w:val="002A55CD"/>
    <w:rsid w:val="002A578A"/>
    <w:rsid w:val="002A5A80"/>
    <w:rsid w:val="002A737E"/>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A7"/>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165C"/>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2793"/>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0F9E"/>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6D84"/>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3BD5"/>
    <w:rsid w:val="00455093"/>
    <w:rsid w:val="00457B96"/>
    <w:rsid w:val="004602AA"/>
    <w:rsid w:val="00460847"/>
    <w:rsid w:val="00460F1A"/>
    <w:rsid w:val="00462C9A"/>
    <w:rsid w:val="00462D37"/>
    <w:rsid w:val="00462F35"/>
    <w:rsid w:val="00463991"/>
    <w:rsid w:val="0046415D"/>
    <w:rsid w:val="004644B1"/>
    <w:rsid w:val="00464DC9"/>
    <w:rsid w:val="00465BF4"/>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2CA3"/>
    <w:rsid w:val="004A43EC"/>
    <w:rsid w:val="004A4542"/>
    <w:rsid w:val="004A48CC"/>
    <w:rsid w:val="004A6C60"/>
    <w:rsid w:val="004A6D55"/>
    <w:rsid w:val="004A75E0"/>
    <w:rsid w:val="004A79C2"/>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2629"/>
    <w:rsid w:val="004E3499"/>
    <w:rsid w:val="004E39EE"/>
    <w:rsid w:val="004E3E10"/>
    <w:rsid w:val="004E40A5"/>
    <w:rsid w:val="004E48FF"/>
    <w:rsid w:val="004E4C33"/>
    <w:rsid w:val="004E5629"/>
    <w:rsid w:val="004E6C3A"/>
    <w:rsid w:val="004F0605"/>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0B3"/>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3A4"/>
    <w:rsid w:val="005A7E34"/>
    <w:rsid w:val="005B04F0"/>
    <w:rsid w:val="005B144C"/>
    <w:rsid w:val="005B1B0B"/>
    <w:rsid w:val="005B1B34"/>
    <w:rsid w:val="005B1EFD"/>
    <w:rsid w:val="005B2AA1"/>
    <w:rsid w:val="005B2EFB"/>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E7934"/>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17818"/>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45A1A"/>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36B5"/>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64D4"/>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70A"/>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57146"/>
    <w:rsid w:val="00760680"/>
    <w:rsid w:val="00761424"/>
    <w:rsid w:val="00761BF1"/>
    <w:rsid w:val="00762464"/>
    <w:rsid w:val="0076429F"/>
    <w:rsid w:val="00764407"/>
    <w:rsid w:val="00764D00"/>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02CD"/>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87FEF"/>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19CB"/>
    <w:rsid w:val="008C2DBE"/>
    <w:rsid w:val="008C3B02"/>
    <w:rsid w:val="008C3F23"/>
    <w:rsid w:val="008C4A54"/>
    <w:rsid w:val="008C4B87"/>
    <w:rsid w:val="008C4C80"/>
    <w:rsid w:val="008C5325"/>
    <w:rsid w:val="008C5BA4"/>
    <w:rsid w:val="008C6121"/>
    <w:rsid w:val="008C65D1"/>
    <w:rsid w:val="008C6893"/>
    <w:rsid w:val="008C7620"/>
    <w:rsid w:val="008C777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2698A"/>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4A86"/>
    <w:rsid w:val="009867D6"/>
    <w:rsid w:val="0098682F"/>
    <w:rsid w:val="00986A09"/>
    <w:rsid w:val="0098701D"/>
    <w:rsid w:val="00990377"/>
    <w:rsid w:val="00990842"/>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557"/>
    <w:rsid w:val="009A4AC1"/>
    <w:rsid w:val="009A4C5A"/>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2F3"/>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1ED"/>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6AE3"/>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896"/>
    <w:rsid w:val="00AF7D32"/>
    <w:rsid w:val="00B007EA"/>
    <w:rsid w:val="00B00E4F"/>
    <w:rsid w:val="00B0124D"/>
    <w:rsid w:val="00B01256"/>
    <w:rsid w:val="00B02161"/>
    <w:rsid w:val="00B02227"/>
    <w:rsid w:val="00B02354"/>
    <w:rsid w:val="00B03138"/>
    <w:rsid w:val="00B04380"/>
    <w:rsid w:val="00B04F7E"/>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4C55"/>
    <w:rsid w:val="00B254C2"/>
    <w:rsid w:val="00B257F6"/>
    <w:rsid w:val="00B265E5"/>
    <w:rsid w:val="00B26724"/>
    <w:rsid w:val="00B27244"/>
    <w:rsid w:val="00B27EFF"/>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461"/>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AEC"/>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A45"/>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474"/>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3C10"/>
    <w:rsid w:val="00CA4C88"/>
    <w:rsid w:val="00CA560E"/>
    <w:rsid w:val="00CA68D3"/>
    <w:rsid w:val="00CA6B78"/>
    <w:rsid w:val="00CA7BD4"/>
    <w:rsid w:val="00CB00C5"/>
    <w:rsid w:val="00CB086D"/>
    <w:rsid w:val="00CB1492"/>
    <w:rsid w:val="00CB1F9A"/>
    <w:rsid w:val="00CB2D18"/>
    <w:rsid w:val="00CB3DEC"/>
    <w:rsid w:val="00CB3F85"/>
    <w:rsid w:val="00CB48E3"/>
    <w:rsid w:val="00CB60FA"/>
    <w:rsid w:val="00CB6111"/>
    <w:rsid w:val="00CB6702"/>
    <w:rsid w:val="00CB74E2"/>
    <w:rsid w:val="00CB7F91"/>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441"/>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54E"/>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D0044"/>
    <w:rsid w:val="00DD02CD"/>
    <w:rsid w:val="00DD0ACE"/>
    <w:rsid w:val="00DD127B"/>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6E6E"/>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40"/>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426D"/>
    <w:rsid w:val="00E75498"/>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270BB"/>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108"/>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CB9"/>
    <w:rsid w:val="00F937AB"/>
    <w:rsid w:val="00F938EA"/>
    <w:rsid w:val="00F93ECF"/>
    <w:rsid w:val="00F95145"/>
    <w:rsid w:val="00F96F9E"/>
    <w:rsid w:val="00FA1549"/>
    <w:rsid w:val="00FA1FBB"/>
    <w:rsid w:val="00FA2DF3"/>
    <w:rsid w:val="00FA4465"/>
    <w:rsid w:val="00FA5CA5"/>
    <w:rsid w:val="00FA61F5"/>
    <w:rsid w:val="00FA64AB"/>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286"/>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228853992">
      <w:bodyDiv w:val="1"/>
      <w:marLeft w:val="0"/>
      <w:marRight w:val="0"/>
      <w:marTop w:val="0"/>
      <w:marBottom w:val="0"/>
      <w:divBdr>
        <w:top w:val="none" w:sz="0" w:space="0" w:color="auto"/>
        <w:left w:val="none" w:sz="0" w:space="0" w:color="auto"/>
        <w:bottom w:val="none" w:sz="0" w:space="0" w:color="auto"/>
        <w:right w:val="none" w:sz="0" w:space="0" w:color="auto"/>
      </w:divBdr>
    </w:div>
    <w:div w:id="541480014">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040322168">
      <w:bodyDiv w:val="1"/>
      <w:marLeft w:val="0"/>
      <w:marRight w:val="0"/>
      <w:marTop w:val="0"/>
      <w:marBottom w:val="0"/>
      <w:divBdr>
        <w:top w:val="none" w:sz="0" w:space="0" w:color="auto"/>
        <w:left w:val="none" w:sz="0" w:space="0" w:color="auto"/>
        <w:bottom w:val="none" w:sz="0" w:space="0" w:color="auto"/>
        <w:right w:val="none" w:sz="0" w:space="0" w:color="auto"/>
      </w:divBdr>
    </w:div>
    <w:div w:id="1079518712">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455296392">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53572715">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A41F-CA1D-48A5-B3D4-5131E92F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2373</Words>
  <Characters>1353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3</cp:revision>
  <cp:lastPrinted>2021-01-30T09:05:00Z</cp:lastPrinted>
  <dcterms:created xsi:type="dcterms:W3CDTF">2021-04-20T16:28:00Z</dcterms:created>
  <dcterms:modified xsi:type="dcterms:W3CDTF">2021-04-20T16:29:00Z</dcterms:modified>
</cp:coreProperties>
</file>